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21" w:rsidRPr="005C41E0" w:rsidRDefault="00B85F21" w:rsidP="00B85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he-IL"/>
        </w:rPr>
      </w:pPr>
      <w:r w:rsidRPr="005C41E0">
        <w:rPr>
          <w:rFonts w:ascii="Times New Roman" w:hAnsi="Times New Roman" w:cs="Times New Roman"/>
          <w:sz w:val="28"/>
          <w:szCs w:val="24"/>
          <w:lang w:bidi="he-IL"/>
        </w:rPr>
        <w:t>Hatay</w:t>
      </w:r>
      <w:r w:rsidRPr="005C41E0">
        <w:rPr>
          <w:rFonts w:ascii="Times New Roman" w:hAnsi="Times New Roman" w:cs="Times New Roman"/>
          <w:sz w:val="28"/>
          <w:szCs w:val="24"/>
          <w:lang w:bidi="he-IL"/>
        </w:rPr>
        <w:t xml:space="preserve"> Teknoloji Geliştirme Bölgesi (</w:t>
      </w:r>
      <w:r w:rsidRPr="005C41E0">
        <w:rPr>
          <w:rFonts w:ascii="Times New Roman" w:hAnsi="Times New Roman" w:cs="Times New Roman"/>
          <w:sz w:val="28"/>
          <w:szCs w:val="24"/>
          <w:lang w:bidi="he-IL"/>
        </w:rPr>
        <w:t>Teknoparkhatay</w:t>
      </w:r>
      <w:r w:rsidRPr="005C41E0">
        <w:rPr>
          <w:rFonts w:ascii="Times New Roman" w:hAnsi="Times New Roman" w:cs="Times New Roman"/>
          <w:sz w:val="28"/>
          <w:szCs w:val="24"/>
          <w:lang w:bidi="he-IL"/>
        </w:rPr>
        <w:t>) A.Ş' ye</w:t>
      </w:r>
    </w:p>
    <w:p w:rsidR="00B55D62" w:rsidRPr="00B85F21" w:rsidRDefault="00B85F21" w:rsidP="00B85F21">
      <w:pPr>
        <w:jc w:val="right"/>
        <w:rPr>
          <w:rFonts w:ascii="Times New Roman" w:hAnsi="Times New Roman" w:cs="Times New Roman"/>
          <w:sz w:val="24"/>
          <w:szCs w:val="24"/>
          <w:lang w:bidi="he-IL"/>
        </w:rPr>
      </w:pPr>
      <w:r w:rsidRPr="00B85F21">
        <w:rPr>
          <w:rFonts w:ascii="Times New Roman" w:hAnsi="Times New Roman" w:cs="Times New Roman"/>
          <w:sz w:val="24"/>
          <w:szCs w:val="24"/>
          <w:lang w:bidi="he-IL"/>
        </w:rPr>
        <w:t>Antakya / HATAY</w:t>
      </w:r>
    </w:p>
    <w:p w:rsidR="00B85F21" w:rsidRPr="00B85F21" w:rsidRDefault="00B85F21" w:rsidP="00B8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</w:pPr>
      <w:r w:rsidRPr="00B85F21"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  <w:t>4691 sayılı Teknoloji Geliştirme Bölgeleri Kanunu’nda 18 Haziran 2017 tarih ve 7033 sayılı kanun ile yapılan</w:t>
      </w:r>
      <w:r w:rsidRPr="00B85F21"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  <w:t xml:space="preserve"> </w:t>
      </w:r>
      <w:r w:rsidRPr="00B85F21"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  <w:t>değişiklik hükmünce a</w:t>
      </w:r>
      <w:bookmarkStart w:id="0" w:name="_GoBack"/>
      <w:bookmarkEnd w:id="0"/>
      <w:r w:rsidRPr="00B85F21"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  <w:t>şağıda bilgileri verilen temel bilimler mezunu personelin ilgili teşvikten yararlanabilmesi</w:t>
      </w:r>
      <w:r w:rsidRPr="00B85F21"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  <w:t xml:space="preserve"> </w:t>
      </w:r>
      <w:r w:rsidRPr="00B85F21"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  <w:t>için gereğini arz ederiz,</w:t>
      </w:r>
    </w:p>
    <w:p w:rsidR="00B85F21" w:rsidRPr="00B85F21" w:rsidRDefault="00B85F21" w:rsidP="00B8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</w:pPr>
    </w:p>
    <w:p w:rsidR="00B85F21" w:rsidRPr="00B85F21" w:rsidRDefault="00B85F21" w:rsidP="00B8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</w:pPr>
      <w:r w:rsidRPr="00B85F21"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  <w:t>Tarih:</w:t>
      </w:r>
    </w:p>
    <w:p w:rsidR="00B85F21" w:rsidRPr="00B85F21" w:rsidRDefault="00B85F21" w:rsidP="00B8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</w:pPr>
    </w:p>
    <w:p w:rsidR="00B85F21" w:rsidRDefault="00B85F21" w:rsidP="00B85F21">
      <w:pPr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</w:pPr>
      <w:r w:rsidRPr="00B85F21">
        <w:rPr>
          <w:rFonts w:ascii="Times New Roman" w:hAnsi="Times New Roman" w:cs="Times New Roman"/>
          <w:iCs/>
          <w:color w:val="0D0D0D"/>
          <w:sz w:val="24"/>
          <w:szCs w:val="24"/>
          <w:lang w:bidi="he-IL"/>
        </w:rPr>
        <w:t>Firma Yetkilisi (imza/kaşe)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5"/>
        <w:gridCol w:w="4367"/>
      </w:tblGrid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Ba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ş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vuru Yap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lan Ay/Y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l</w:t>
            </w:r>
          </w:p>
        </w:tc>
        <w:tc>
          <w:tcPr>
            <w:tcW w:w="4367" w:type="dxa"/>
          </w:tcPr>
          <w:p w:rsidR="00B85F21" w:rsidRPr="00B85F21" w:rsidRDefault="00B85F21" w:rsidP="00B85F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</w:p>
        </w:tc>
      </w:tr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Ad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-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Soyad</w:t>
            </w:r>
            <w:r w:rsidRPr="00B85F21">
              <w:rPr>
                <w:rFonts w:ascii="Calibri-Bold" w:hAnsi="Calibri-Bold" w:cs="Calibri-Bold" w:hint="eastAsia"/>
                <w:b/>
                <w:bCs/>
                <w:lang w:bidi="he-IL"/>
              </w:rPr>
              <w:t>ı</w:t>
            </w:r>
          </w:p>
        </w:tc>
        <w:tc>
          <w:tcPr>
            <w:tcW w:w="4367" w:type="dxa"/>
          </w:tcPr>
          <w:p w:rsidR="00B85F21" w:rsidRPr="00B85F21" w:rsidRDefault="00B85F21" w:rsidP="00B85F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</w:p>
        </w:tc>
      </w:tr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TCKN</w:t>
            </w:r>
          </w:p>
        </w:tc>
        <w:tc>
          <w:tcPr>
            <w:tcW w:w="4367" w:type="dxa"/>
          </w:tcPr>
          <w:p w:rsidR="00B85F21" w:rsidRPr="00B85F21" w:rsidRDefault="00B85F21" w:rsidP="00B85F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</w:p>
        </w:tc>
      </w:tr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Nitelik (Ara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ş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t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rmac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, Yaz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l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mc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, Tasar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mc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)</w:t>
            </w:r>
          </w:p>
        </w:tc>
        <w:tc>
          <w:tcPr>
            <w:tcW w:w="4367" w:type="dxa"/>
          </w:tcPr>
          <w:p w:rsidR="00B85F21" w:rsidRPr="00B85F21" w:rsidRDefault="00B85F21" w:rsidP="00B85F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</w:p>
        </w:tc>
      </w:tr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G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ö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rev Ald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ığı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 xml:space="preserve"> Proje Kodu/Kodlar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</w:p>
        </w:tc>
        <w:tc>
          <w:tcPr>
            <w:tcW w:w="4367" w:type="dxa"/>
          </w:tcPr>
          <w:p w:rsidR="00B85F21" w:rsidRPr="00B85F21" w:rsidRDefault="00B85F21" w:rsidP="00B85F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</w:p>
        </w:tc>
      </w:tr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Projeye Atanma Tarihi</w:t>
            </w:r>
          </w:p>
        </w:tc>
        <w:tc>
          <w:tcPr>
            <w:tcW w:w="4367" w:type="dxa"/>
          </w:tcPr>
          <w:p w:rsidR="00B85F21" w:rsidRPr="00B85F21" w:rsidRDefault="00B85F21" w:rsidP="00B85F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</w:p>
        </w:tc>
      </w:tr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 xml:space="preserve">Personelin 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İş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e Giri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ş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 xml:space="preserve"> Tarihi</w:t>
            </w:r>
          </w:p>
        </w:tc>
        <w:tc>
          <w:tcPr>
            <w:tcW w:w="4367" w:type="dxa"/>
          </w:tcPr>
          <w:p w:rsidR="00B85F21" w:rsidRPr="00B85F21" w:rsidRDefault="00B85F21" w:rsidP="00B85F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</w:p>
        </w:tc>
      </w:tr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İ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 xml:space="preserve">lgili Ay 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İç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in Sigorta Prim G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ü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n Say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s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</w:p>
        </w:tc>
        <w:tc>
          <w:tcPr>
            <w:tcW w:w="4367" w:type="dxa"/>
          </w:tcPr>
          <w:p w:rsidR="00B85F21" w:rsidRPr="00B85F21" w:rsidRDefault="00B85F21" w:rsidP="00B85F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</w:p>
        </w:tc>
      </w:tr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İ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lgili Ay i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ç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 xml:space="preserve">in Personele 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Ö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denen Br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ü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 xml:space="preserve">t 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Ü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cret (TL)</w:t>
            </w:r>
          </w:p>
        </w:tc>
        <w:tc>
          <w:tcPr>
            <w:tcW w:w="4367" w:type="dxa"/>
          </w:tcPr>
          <w:p w:rsidR="00B85F21" w:rsidRPr="00B85F21" w:rsidRDefault="00B85F21" w:rsidP="00B85F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lang w:bidi="he-IL"/>
              </w:rPr>
            </w:pPr>
          </w:p>
        </w:tc>
      </w:tr>
      <w:tr w:rsidR="00B85F21" w:rsidRPr="00B85F21" w:rsidTr="00B85F21">
        <w:tc>
          <w:tcPr>
            <w:tcW w:w="4695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İ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 xml:space="preserve">lgili Ay 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İç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 xml:space="preserve">in Firmada 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İ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stihdam Edilen Toplam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 xml:space="preserve"> 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Personel Say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  <w:r w:rsidRPr="00B85F21">
              <w:rPr>
                <w:rFonts w:ascii="Calibri-Bold" w:hAnsi="Calibri-Bold" w:cs="Calibri-Bold"/>
                <w:b/>
                <w:bCs/>
                <w:lang w:bidi="he-IL"/>
              </w:rPr>
              <w:t>s</w:t>
            </w:r>
            <w:r w:rsidRPr="00B85F21">
              <w:rPr>
                <w:rFonts w:ascii="Calibri-Bold" w:hAnsi="Calibri-Bold" w:cs="Calibri-Bold" w:hint="cs"/>
                <w:b/>
                <w:bCs/>
                <w:lang w:bidi="he-IL"/>
              </w:rPr>
              <w:t>ı</w:t>
            </w:r>
          </w:p>
        </w:tc>
        <w:tc>
          <w:tcPr>
            <w:tcW w:w="4367" w:type="dxa"/>
          </w:tcPr>
          <w:p w:rsidR="00B85F21" w:rsidRPr="00B85F21" w:rsidRDefault="00B85F21" w:rsidP="00A21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21" w:rsidRDefault="00B85F21" w:rsidP="00B8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1E0" w:rsidRDefault="005C41E0" w:rsidP="005C41E0">
      <w:pPr>
        <w:autoSpaceDE w:val="0"/>
        <w:autoSpaceDN w:val="0"/>
        <w:adjustRightInd w:val="0"/>
        <w:spacing w:after="0" w:line="240" w:lineRule="auto"/>
        <w:ind w:left="709"/>
        <w:rPr>
          <w:rFonts w:ascii="Calibri-BoldItalic" w:cs="Calibri-BoldItalic"/>
          <w:b/>
          <w:bCs/>
          <w:i/>
          <w:iCs/>
          <w:color w:val="000000"/>
          <w:sz w:val="20"/>
          <w:szCs w:val="20"/>
          <w:lang w:bidi="he-IL"/>
        </w:rPr>
      </w:pPr>
      <w:r>
        <w:rPr>
          <w:rFonts w:ascii="Calibri-BoldItalic" w:cs="Calibri-BoldItalic"/>
          <w:b/>
          <w:bCs/>
          <w:i/>
          <w:iCs/>
          <w:color w:val="000000"/>
          <w:sz w:val="20"/>
          <w:szCs w:val="20"/>
          <w:lang w:bidi="he-IL"/>
        </w:rPr>
        <w:t>A</w:t>
      </w:r>
      <w:r>
        <w:rPr>
          <w:rFonts w:ascii="Calibri-BoldItalic" w:cs="Calibri-BoldItalic" w:hint="cs"/>
          <w:b/>
          <w:bCs/>
          <w:i/>
          <w:iCs/>
          <w:color w:val="000000"/>
          <w:sz w:val="20"/>
          <w:szCs w:val="20"/>
          <w:lang w:bidi="he-IL"/>
        </w:rPr>
        <w:t>Ç</w:t>
      </w:r>
      <w:r>
        <w:rPr>
          <w:rFonts w:ascii="Calibri-BoldItalic" w:cs="Calibri-BoldItalic"/>
          <w:b/>
          <w:bCs/>
          <w:i/>
          <w:iCs/>
          <w:color w:val="000000"/>
          <w:sz w:val="20"/>
          <w:szCs w:val="20"/>
          <w:lang w:bidi="he-IL"/>
        </w:rPr>
        <w:t>IKLAMALAR:</w:t>
      </w:r>
    </w:p>
    <w:p w:rsidR="005C41E0" w:rsidRPr="005C41E0" w:rsidRDefault="005C41E0" w:rsidP="005C41E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</w:pP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Bu form, 4691 say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l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Teknoloji Geli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tirme B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ö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lgeleri Kanunu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’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nda 18 Haziran 2017 tarih ve 7033 say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l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kanun ile yap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lan de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iklik h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ü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km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ü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nce Temel bilimler mezunu Ar- Ge personeli istihdam eden teknopark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firmalar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 yararlanabilece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 istisna 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ç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in ba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vuru mahiyetinde olup, Y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ö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netici 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irket taraf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ndan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onaylanmad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k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ç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a ge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ç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erli de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ildir.</w:t>
      </w:r>
    </w:p>
    <w:p w:rsidR="005C41E0" w:rsidRPr="005C41E0" w:rsidRDefault="005C41E0" w:rsidP="005C41E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</w:pP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Temel Bilimler Mezunlar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proofErr w:type="spellStart"/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Te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vi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</w:t>
      </w:r>
      <w:proofErr w:type="spellEnd"/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’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proofErr w:type="spellStart"/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nden</w:t>
      </w:r>
      <w:proofErr w:type="spellEnd"/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yararlanabilmek 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ç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in personelin en az Lisans mezunu ve Fizik,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Kimya, Biyoloji ya da Matematik alanlar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ndan mezun olmas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ve 01.07.2017 ve sonras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nda 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e girmi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olmas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gerekmektedir.</w:t>
      </w:r>
    </w:p>
    <w:p w:rsidR="005C41E0" w:rsidRPr="005C41E0" w:rsidRDefault="005C41E0" w:rsidP="005C41E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</w:pP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Temel Bilimler Mezunlar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proofErr w:type="spellStart"/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Te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vi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</w:t>
      </w:r>
      <w:proofErr w:type="spellEnd"/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’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proofErr w:type="spellStart"/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nden</w:t>
      </w:r>
      <w:proofErr w:type="spellEnd"/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yararlanabilecek personel say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s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İ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lgili firmada 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ç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al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an toplam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personel say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s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 %10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’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unu a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amaz.(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Ö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r: 20 personeli bulunan bir firma 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ç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in istisnadan yararlanabilecek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temel bilimler mezunu say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s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2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’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proofErr w:type="spellStart"/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dir</w:t>
      </w:r>
      <w:proofErr w:type="spellEnd"/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.)</w:t>
      </w:r>
    </w:p>
    <w:p w:rsidR="005C41E0" w:rsidRPr="005C41E0" w:rsidRDefault="005C41E0" w:rsidP="005C41E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</w:pP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Yasa kapsam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nda Ar- Ge personeli olarak belirtilen Ara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t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rmac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, Yaz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l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mc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, Tasar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m Personeli olan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personel bu te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vikten yararlanabilir. Destek Personeli ve Teknisyen niteli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indeki personel bu kapsama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dâhil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de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ildir.</w:t>
      </w:r>
    </w:p>
    <w:p w:rsidR="005C41E0" w:rsidRDefault="005C41E0" w:rsidP="005C41E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Bu form te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vikten yararlanacak her personel i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ç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in ayr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d</w:t>
      </w:r>
      <w:r w:rsidRPr="005C41E0"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ü</w:t>
      </w:r>
      <w:r w:rsidRPr="005C41E0"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zenlenir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.</w:t>
      </w:r>
    </w:p>
    <w:p w:rsidR="005C41E0" w:rsidRPr="005C41E0" w:rsidRDefault="005C41E0" w:rsidP="005C41E0"/>
    <w:p w:rsidR="005C41E0" w:rsidRDefault="005C41E0" w:rsidP="005C41E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</w:pPr>
      <w:r>
        <w:rPr>
          <w:rFonts w:ascii="Calibri-BoldItalic" w:hAnsi="Calibri-BoldItalic" w:cs="Calibri-BoldItalic"/>
          <w:b/>
          <w:bCs/>
          <w:i/>
          <w:iCs/>
          <w:color w:val="0D0D0D"/>
          <w:sz w:val="20"/>
          <w:szCs w:val="20"/>
        </w:rPr>
        <w:t>Ek-1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</w:rPr>
        <w:t xml:space="preserve">: SGK 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İş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e Giri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ş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Bildirgesi ve Diploma Fotokopisi (1 kez verilecek)</w:t>
      </w:r>
    </w:p>
    <w:p w:rsidR="005C41E0" w:rsidRDefault="005C41E0" w:rsidP="005C41E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</w:pPr>
      <w:r>
        <w:rPr>
          <w:rFonts w:ascii="Calibri-BoldItalic" w:hAnsi="Calibri-BoldItalic" w:cs="Calibri-BoldItalic"/>
          <w:b/>
          <w:bCs/>
          <w:i/>
          <w:iCs/>
          <w:color w:val="0D0D0D"/>
          <w:sz w:val="20"/>
          <w:szCs w:val="20"/>
        </w:rPr>
        <w:t>Ek-2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: 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İ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lgili Ay i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ç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in Personele 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Ö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denen 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Ü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creti G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ö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steren 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İ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mzal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Belge (her ay verilecek)</w:t>
      </w:r>
    </w:p>
    <w:p w:rsidR="005C41E0" w:rsidRPr="005C41E0" w:rsidRDefault="005C41E0" w:rsidP="005C41E0">
      <w:r>
        <w:rPr>
          <w:rFonts w:ascii="Calibri-BoldItalic" w:hAnsi="Calibri-BoldItalic" w:cs="Calibri-BoldItalic"/>
          <w:b/>
          <w:bCs/>
          <w:i/>
          <w:iCs/>
          <w:color w:val="0D0D0D"/>
          <w:sz w:val="20"/>
          <w:szCs w:val="20"/>
        </w:rPr>
        <w:t>Ek-3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: Firman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n ilgili Ay 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İç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>in Sigortal</w:t>
      </w:r>
      <w:r>
        <w:rPr>
          <w:rFonts w:ascii="Calibri-Italic" w:hAnsi="Calibri-Italic" w:cs="Calibri-Italic" w:hint="cs"/>
          <w:i/>
          <w:iCs/>
          <w:color w:val="0D0D0D"/>
          <w:sz w:val="20"/>
          <w:szCs w:val="20"/>
          <w:lang w:bidi="he-IL"/>
        </w:rPr>
        <w:t>ı</w:t>
      </w:r>
      <w:r>
        <w:rPr>
          <w:rFonts w:ascii="Calibri-Italic" w:hAnsi="Calibri-Italic" w:cs="Calibri-Italic"/>
          <w:i/>
          <w:iCs/>
          <w:color w:val="0D0D0D"/>
          <w:sz w:val="20"/>
          <w:szCs w:val="20"/>
          <w:lang w:bidi="he-IL"/>
        </w:rPr>
        <w:t xml:space="preserve"> Hizmet Listesi (her ay verilecek)</w:t>
      </w:r>
    </w:p>
    <w:p w:rsidR="005C41E0" w:rsidRDefault="005C41E0" w:rsidP="005C41E0"/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41E0" w:rsidRPr="005C41E0" w:rsidTr="005C41E0">
        <w:tc>
          <w:tcPr>
            <w:tcW w:w="9062" w:type="dxa"/>
          </w:tcPr>
          <w:p w:rsidR="005C41E0" w:rsidRPr="005C41E0" w:rsidRDefault="005C41E0" w:rsidP="009250B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  <w:lang w:bidi="he-IL"/>
              </w:rPr>
            </w:pPr>
            <w:r w:rsidRPr="005C41E0">
              <w:rPr>
                <w:rFonts w:ascii="Calibri-Bold" w:hAnsi="Calibri-Bold" w:cs="Calibri-Bold"/>
                <w:b/>
                <w:bCs/>
                <w:sz w:val="24"/>
                <w:szCs w:val="24"/>
                <w:lang w:bidi="he-IL"/>
              </w:rPr>
              <w:t>Y</w:t>
            </w:r>
            <w:r w:rsidRPr="005C41E0">
              <w:rPr>
                <w:rFonts w:ascii="Calibri-Bold" w:hAnsi="Calibri-Bold" w:cs="Calibri-Bold" w:hint="cs"/>
                <w:b/>
                <w:bCs/>
                <w:sz w:val="24"/>
                <w:szCs w:val="24"/>
                <w:lang w:bidi="he-IL"/>
              </w:rPr>
              <w:t>ö</w:t>
            </w:r>
            <w:r w:rsidRPr="005C41E0">
              <w:rPr>
                <w:rFonts w:ascii="Calibri-Bold" w:hAnsi="Calibri-Bold" w:cs="Calibri-Bold"/>
                <w:b/>
                <w:bCs/>
                <w:sz w:val="24"/>
                <w:szCs w:val="24"/>
                <w:lang w:bidi="he-IL"/>
              </w:rPr>
              <w:t xml:space="preserve">netici </w:t>
            </w:r>
            <w:r w:rsidRPr="005C41E0">
              <w:rPr>
                <w:rFonts w:ascii="Calibri-Bold" w:hAnsi="Calibri-Bold" w:cs="Calibri-Bold" w:hint="cs"/>
                <w:b/>
                <w:bCs/>
                <w:sz w:val="24"/>
                <w:szCs w:val="24"/>
                <w:lang w:bidi="he-IL"/>
              </w:rPr>
              <w:t>Ş</w:t>
            </w:r>
            <w:r w:rsidRPr="005C41E0">
              <w:rPr>
                <w:rFonts w:ascii="Calibri-Bold" w:hAnsi="Calibri-Bold" w:cs="Calibri-Bold"/>
                <w:b/>
                <w:bCs/>
                <w:sz w:val="24"/>
                <w:szCs w:val="24"/>
                <w:lang w:bidi="he-IL"/>
              </w:rPr>
              <w:t>irket Onay</w:t>
            </w:r>
            <w:r w:rsidRPr="005C41E0">
              <w:rPr>
                <w:rFonts w:ascii="Calibri-Bold" w:hAnsi="Calibri-Bold" w:cs="Calibri-Bold" w:hint="cs"/>
                <w:b/>
                <w:bCs/>
                <w:sz w:val="24"/>
                <w:szCs w:val="24"/>
                <w:lang w:bidi="he-IL"/>
              </w:rPr>
              <w:t>ı</w:t>
            </w:r>
          </w:p>
        </w:tc>
      </w:tr>
      <w:tr w:rsidR="005C41E0" w:rsidRPr="005C41E0" w:rsidTr="005C41E0">
        <w:tc>
          <w:tcPr>
            <w:tcW w:w="9062" w:type="dxa"/>
          </w:tcPr>
          <w:p w:rsidR="005C41E0" w:rsidRPr="005C41E0" w:rsidRDefault="005C41E0" w:rsidP="009250B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  <w:lang w:bidi="he-IL"/>
              </w:rPr>
            </w:pPr>
          </w:p>
        </w:tc>
      </w:tr>
      <w:tr w:rsidR="005C41E0" w:rsidRPr="005C41E0" w:rsidTr="005C41E0">
        <w:tc>
          <w:tcPr>
            <w:tcW w:w="9062" w:type="dxa"/>
          </w:tcPr>
          <w:p w:rsidR="005C41E0" w:rsidRPr="005C41E0" w:rsidRDefault="005C41E0" w:rsidP="009250B9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he-IL"/>
              </w:rPr>
            </w:pPr>
            <w:r w:rsidRPr="005C41E0">
              <w:rPr>
                <w:rFonts w:ascii="Calibri" w:hAnsi="Calibri" w:cs="Calibri"/>
                <w:lang w:bidi="he-IL"/>
              </w:rPr>
              <w:t>Onay Tarihi:</w:t>
            </w:r>
          </w:p>
        </w:tc>
      </w:tr>
      <w:tr w:rsidR="005C41E0" w:rsidRPr="005C41E0" w:rsidTr="005C41E0">
        <w:tc>
          <w:tcPr>
            <w:tcW w:w="9062" w:type="dxa"/>
          </w:tcPr>
          <w:p w:rsidR="005C41E0" w:rsidRPr="005C41E0" w:rsidRDefault="005C41E0" w:rsidP="009250B9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he-IL"/>
              </w:rPr>
            </w:pPr>
          </w:p>
        </w:tc>
      </w:tr>
      <w:tr w:rsidR="005C41E0" w:rsidRPr="005C41E0" w:rsidTr="005C41E0">
        <w:tc>
          <w:tcPr>
            <w:tcW w:w="9062" w:type="dxa"/>
          </w:tcPr>
          <w:p w:rsidR="005C41E0" w:rsidRPr="005C41E0" w:rsidRDefault="005C41E0" w:rsidP="009250B9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he-IL"/>
              </w:rPr>
            </w:pPr>
          </w:p>
        </w:tc>
      </w:tr>
      <w:tr w:rsidR="005C41E0" w:rsidRPr="005C41E0" w:rsidTr="005C41E0">
        <w:tc>
          <w:tcPr>
            <w:tcW w:w="9062" w:type="dxa"/>
          </w:tcPr>
          <w:p w:rsidR="005C41E0" w:rsidRPr="005C41E0" w:rsidRDefault="005C41E0" w:rsidP="009250B9">
            <w:pPr>
              <w:autoSpaceDE w:val="0"/>
              <w:autoSpaceDN w:val="0"/>
              <w:adjustRightInd w:val="0"/>
            </w:pPr>
            <w:r w:rsidRPr="005C41E0">
              <w:rPr>
                <w:rFonts w:ascii="Calibri" w:hAnsi="Calibri" w:cs="Calibri"/>
                <w:lang w:bidi="he-IL"/>
              </w:rPr>
              <w:t>İmza / Kaşe / Tarih</w:t>
            </w:r>
          </w:p>
        </w:tc>
      </w:tr>
    </w:tbl>
    <w:p w:rsidR="005C41E0" w:rsidRPr="005C41E0" w:rsidRDefault="005C41E0" w:rsidP="005C41E0">
      <w:pPr>
        <w:autoSpaceDE w:val="0"/>
        <w:autoSpaceDN w:val="0"/>
        <w:adjustRightInd w:val="0"/>
        <w:spacing w:after="0" w:line="240" w:lineRule="auto"/>
      </w:pPr>
    </w:p>
    <w:sectPr w:rsidR="005C41E0" w:rsidRPr="005C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Calibri-BoldItalic">
    <w:altName w:val="Times New Roman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Calibri-Italic">
    <w:altName w:val="Times New Roman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350"/>
    <w:multiLevelType w:val="hybridMultilevel"/>
    <w:tmpl w:val="4A60A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03"/>
    <w:rsid w:val="005C41E0"/>
    <w:rsid w:val="00B55D62"/>
    <w:rsid w:val="00B85F21"/>
    <w:rsid w:val="00D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CC3E3-8771-49EB-86F2-FF3108D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Hp_Workstation</dc:creator>
  <cp:keywords/>
  <dc:description/>
  <cp:lastModifiedBy>Hp_Workstation</cp:lastModifiedBy>
  <cp:revision>3</cp:revision>
  <dcterms:created xsi:type="dcterms:W3CDTF">2019-02-14T13:30:00Z</dcterms:created>
  <dcterms:modified xsi:type="dcterms:W3CDTF">2019-02-14T13:43:00Z</dcterms:modified>
</cp:coreProperties>
</file>